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38FBBB61" w:rsidR="006841BA" w:rsidRPr="00DF49A2" w:rsidRDefault="001F613A" w:rsidP="006749BD">
      <w:pPr>
        <w:spacing w:before="60" w:after="60" w:line="240" w:lineRule="auto"/>
        <w:jc w:val="right"/>
        <w:rPr>
          <w:rFonts w:ascii="Arial" w:eastAsia="Times New Roman" w:hAnsi="Arial" w:cs="Arial"/>
          <w:color w:val="000000" w:themeColor="text1"/>
          <w:sz w:val="20"/>
          <w:szCs w:val="20"/>
          <w:lang w:val="en-US"/>
        </w:rPr>
      </w:pPr>
      <w:r w:rsidRPr="00DF49A2">
        <w:rPr>
          <w:rFonts w:ascii="Arial" w:eastAsia="Times New Roman" w:hAnsi="Arial" w:cs="Arial"/>
          <w:color w:val="000000" w:themeColor="text1"/>
          <w:sz w:val="20"/>
          <w:szCs w:val="20"/>
        </w:rPr>
        <w:t xml:space="preserve">SPS </w:t>
      </w:r>
      <w:r w:rsidR="006749BD">
        <w:rPr>
          <w:rFonts w:ascii="Arial" w:eastAsia="Times New Roman" w:hAnsi="Arial" w:cs="Arial"/>
          <w:color w:val="000000" w:themeColor="text1"/>
          <w:sz w:val="20"/>
          <w:szCs w:val="20"/>
        </w:rPr>
        <w:t>7</w:t>
      </w:r>
      <w:r w:rsidRPr="00DF49A2">
        <w:rPr>
          <w:rFonts w:ascii="Arial" w:eastAsia="Times New Roman" w:hAnsi="Arial" w:cs="Arial"/>
          <w:color w:val="000000" w:themeColor="text1"/>
          <w:sz w:val="20"/>
          <w:szCs w:val="20"/>
        </w:rPr>
        <w:t xml:space="preserve"> priedas</w:t>
      </w:r>
      <w:r w:rsidR="006841BA" w:rsidRPr="00DF49A2">
        <w:rPr>
          <w:rFonts w:ascii="Arial" w:eastAsia="Times New Roman" w:hAnsi="Arial" w:cs="Arial"/>
          <w:color w:val="000000" w:themeColor="text1"/>
          <w:sz w:val="20"/>
          <w:szCs w:val="20"/>
        </w:rPr>
        <w:t xml:space="preserve"> / </w:t>
      </w:r>
      <w:r w:rsidR="006841BA" w:rsidRPr="00DF49A2">
        <w:rPr>
          <w:rFonts w:ascii="Arial" w:eastAsia="Times New Roman" w:hAnsi="Arial" w:cs="Arial"/>
          <w:color w:val="000000" w:themeColor="text1"/>
          <w:sz w:val="20"/>
          <w:szCs w:val="20"/>
          <w:lang w:val="en-US"/>
        </w:rPr>
        <w:t xml:space="preserve">Annex </w:t>
      </w:r>
      <w:r w:rsidR="006749BD">
        <w:rPr>
          <w:rFonts w:ascii="Arial" w:eastAsia="Times New Roman" w:hAnsi="Arial" w:cs="Arial"/>
          <w:color w:val="000000" w:themeColor="text1"/>
          <w:sz w:val="20"/>
          <w:szCs w:val="20"/>
          <w:lang w:val="en-US"/>
        </w:rPr>
        <w:t>7</w:t>
      </w:r>
      <w:r w:rsidR="006841BA" w:rsidRPr="00DF49A2">
        <w:rPr>
          <w:rFonts w:ascii="Arial" w:eastAsia="Times New Roman" w:hAnsi="Arial" w:cs="Arial"/>
          <w:color w:val="000000" w:themeColor="text1"/>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5365C1B1"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Informacija apie ūkio subjektus, kurių pajėgumais remiamasi</w:t>
            </w:r>
            <w:r w:rsidR="00DF49A2">
              <w:rPr>
                <w:rFonts w:ascii="Arial" w:eastAsia="Times New Roman" w:hAnsi="Arial" w:cs="Arial"/>
                <w:sz w:val="20"/>
                <w:szCs w:val="20"/>
              </w:rPr>
              <w:t xml:space="preserve"> ir</w:t>
            </w:r>
            <w:r w:rsidRPr="006841BA">
              <w:rPr>
                <w:rFonts w:ascii="Arial" w:eastAsia="Times New Roman" w:hAnsi="Arial" w:cs="Arial"/>
                <w:sz w:val="20"/>
                <w:szCs w:val="20"/>
              </w:rPr>
              <w:t xml:space="preserve"> subtiekėjus</w:t>
            </w:r>
            <w:r w:rsidR="000F1179">
              <w:rPr>
                <w:rFonts w:ascii="Arial" w:eastAsia="Times New Roman" w:hAnsi="Arial" w:cs="Arial"/>
                <w:sz w:val="20"/>
                <w:szCs w:val="20"/>
              </w:rPr>
              <w:t xml:space="preserve"> /</w:t>
            </w:r>
          </w:p>
          <w:p w14:paraId="11E09AC7" w14:textId="51914633"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w:t>
            </w:r>
            <w:r w:rsidR="00DF49A2">
              <w:rPr>
                <w:rFonts w:ascii="Arial" w:eastAsia="Times New Roman" w:hAnsi="Arial" w:cs="Arial"/>
                <w:i/>
                <w:iCs/>
                <w:sz w:val="20"/>
                <w:szCs w:val="20"/>
                <w:lang w:val="en-US"/>
              </w:rPr>
              <w:t xml:space="preserve"> and</w:t>
            </w:r>
            <w:r w:rsidRPr="000F1179">
              <w:rPr>
                <w:rFonts w:ascii="Arial" w:eastAsia="Times New Roman" w:hAnsi="Arial" w:cs="Arial"/>
                <w:i/>
                <w:iCs/>
                <w:sz w:val="20"/>
                <w:szCs w:val="20"/>
                <w:lang w:val="en-US"/>
              </w:rPr>
              <w:t xml:space="preserve">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6449A5E4"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786DF810"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eastAsia="Times New Roman" w:hAnsi="Arial" w:cs="Arial"/>
                <w:sz w:val="20"/>
                <w:szCs w:val="20"/>
                <w:lang w:val="en-US"/>
              </w:rPr>
              <w:t>system and environmental management system</w:t>
            </w:r>
            <w:proofErr w:type="gramEnd"/>
            <w:r w:rsidRPr="008305BD">
              <w:rPr>
                <w:rFonts w:ascii="Arial" w:eastAsia="Times New Roman" w:hAnsi="Arial"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7CEBEBC9" w:rsidR="00397CD9" w:rsidRPr="00A70FE2" w:rsidRDefault="00397CD9" w:rsidP="00A70FE2">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000000"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0000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0000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00000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73796C0A" w:rsidR="005E22D8" w:rsidRPr="00A70FE2" w:rsidRDefault="005E22D8" w:rsidP="00322186">
            <w:pPr>
              <w:jc w:val="both"/>
              <w:rPr>
                <w:rFonts w:ascii="Arial" w:hAnsi="Arial" w:cs="Arial"/>
                <w:color w:val="000000" w:themeColor="text1"/>
              </w:rPr>
            </w:pPr>
            <w:r w:rsidRPr="00A70FE2">
              <w:rPr>
                <w:rFonts w:ascii="Arial" w:hAnsi="Arial" w:cs="Arial"/>
                <w:color w:val="000000" w:themeColor="text1"/>
              </w:rPr>
              <w:t>Tiekėjo siūlomų Prekių aprašymai bei sertifikatai  /</w:t>
            </w:r>
          </w:p>
          <w:p w14:paraId="7772ECC5" w14:textId="05091C39" w:rsidR="005E22D8" w:rsidRPr="00A70FE2"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offered by the Supplier</w:t>
            </w:r>
            <w:r w:rsidRPr="005E22D8">
              <w:rPr>
                <w:rFonts w:ascii="Arial" w:hAnsi="Arial" w:cs="Arial"/>
                <w:i/>
                <w:iCs/>
                <w:color w:val="FF0000"/>
              </w:rPr>
              <w:t xml:space="preserve"> </w:t>
            </w:r>
          </w:p>
        </w:tc>
        <w:tc>
          <w:tcPr>
            <w:tcW w:w="1701" w:type="dxa"/>
            <w:vAlign w:val="center"/>
          </w:tcPr>
          <w:p w14:paraId="0EF22FB7" w14:textId="60BD6871" w:rsidR="005E22D8" w:rsidRPr="006841BA" w:rsidRDefault="00000000"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3AA43733" w14:textId="77777777" w:rsidTr="00AD2944">
        <w:trPr>
          <w:cantSplit/>
        </w:trPr>
        <w:tc>
          <w:tcPr>
            <w:tcW w:w="557" w:type="dxa"/>
            <w:vAlign w:val="center"/>
          </w:tcPr>
          <w:p w14:paraId="28E5E3C0"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442440F" w14:textId="77777777" w:rsidR="005E22D8" w:rsidRPr="00722B7E" w:rsidRDefault="00722B7E" w:rsidP="00322186">
            <w:pPr>
              <w:jc w:val="both"/>
              <w:rPr>
                <w:rFonts w:ascii="Arial" w:hAnsi="Arial" w:cs="Arial"/>
                <w:color w:val="000000" w:themeColor="text1"/>
              </w:rPr>
            </w:pPr>
            <w:r w:rsidRPr="00722B7E">
              <w:rPr>
                <w:rFonts w:ascii="Arial" w:hAnsi="Arial" w:cs="Arial"/>
                <w:color w:val="000000" w:themeColor="text1"/>
              </w:rPr>
              <w:t xml:space="preserve">Atitikimą nacionalinio saugumo reikalavimams pagrindžiantys dokumentai / </w:t>
            </w:r>
          </w:p>
          <w:p w14:paraId="165F0A74" w14:textId="3E20FCFC" w:rsidR="00722B7E" w:rsidRPr="00722B7E" w:rsidRDefault="00722B7E" w:rsidP="00322186">
            <w:pPr>
              <w:jc w:val="both"/>
              <w:rPr>
                <w:rFonts w:ascii="Arial" w:hAnsi="Arial" w:cs="Arial"/>
                <w:i/>
                <w:iCs/>
                <w:color w:val="000000" w:themeColor="text1"/>
                <w:lang w:val="en-US"/>
              </w:rPr>
            </w:pPr>
            <w:r w:rsidRPr="00722B7E">
              <w:rPr>
                <w:rFonts w:ascii="Arial" w:hAnsi="Arial" w:cs="Arial"/>
                <w:i/>
                <w:iCs/>
                <w:color w:val="000000" w:themeColor="text1"/>
                <w:lang w:val="en-US"/>
              </w:rPr>
              <w:t>Documents substantiating compliance with national security requirements</w:t>
            </w:r>
          </w:p>
        </w:tc>
        <w:tc>
          <w:tcPr>
            <w:tcW w:w="1701" w:type="dxa"/>
            <w:vAlign w:val="center"/>
          </w:tcPr>
          <w:p w14:paraId="5720C57A" w14:textId="2C64F0E7" w:rsidR="005E22D8" w:rsidRPr="006841BA" w:rsidRDefault="00000000" w:rsidP="00322186">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1F44C226" w14:textId="77777777" w:rsidR="005E22D8" w:rsidRPr="006841BA" w:rsidRDefault="005E22D8" w:rsidP="00322186">
            <w:pPr>
              <w:spacing w:before="60" w:after="60"/>
              <w:jc w:val="both"/>
              <w:rPr>
                <w:rFonts w:ascii="Arial" w:hAnsi="Arial" w:cs="Arial"/>
                <w:i/>
              </w:rPr>
            </w:pPr>
          </w:p>
        </w:tc>
        <w:tc>
          <w:tcPr>
            <w:tcW w:w="2409" w:type="dxa"/>
            <w:vMerge/>
            <w:vAlign w:val="center"/>
          </w:tcPr>
          <w:p w14:paraId="2BD8E3B4" w14:textId="00545B90" w:rsidR="005E22D8" w:rsidRPr="006841BA" w:rsidRDefault="005E22D8" w:rsidP="00322186">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000000"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000000"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 xml:space="preserve">Patvirtinu, kad nurodyta informacija yra teisinga ir suprantu, kad nenurodžius, kad Paraišką/Pasiūlymą sudaranti informacija yra konfidenciali arba nepateikus konfidencialumo pagrindimo/įrodymų, arba pateikus netinkamą pagrindimą/įrodymus, bus </w:t>
            </w:r>
            <w:r w:rsidRPr="006841BA">
              <w:rPr>
                <w:rFonts w:ascii="Arial" w:eastAsia="Times New Roman" w:hAnsi="Arial" w:cs="Arial"/>
                <w:sz w:val="20"/>
                <w:szCs w:val="20"/>
              </w:rPr>
              <w:lastRenderedPageBreak/>
              <w:t>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I confirm that the information provided is correct and I understand that failure to indicate that the information contained in the Application / Tender is confidential or failure to provide evidence of confidentiality or in case providing inadequate </w:t>
            </w:r>
            <w:r w:rsidRPr="008305BD">
              <w:rPr>
                <w:rFonts w:ascii="Arial" w:eastAsia="Times New Roman" w:hAnsi="Arial" w:cs="Arial"/>
                <w:sz w:val="20"/>
                <w:szCs w:val="20"/>
                <w:lang w:val="en-US"/>
              </w:rPr>
              <w:lastRenderedPageBreak/>
              <w:t>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8E73B4" w:rsidRPr="006841BA" w:rsidRDefault="008E73B4">
      <w:pPr>
        <w:rPr>
          <w:rFonts w:ascii="Arial" w:hAnsi="Arial" w:cs="Arial"/>
          <w:sz w:val="20"/>
          <w:szCs w:val="20"/>
        </w:rPr>
      </w:pPr>
    </w:p>
    <w:sectPr w:rsidR="008E73B4"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C0742" w14:textId="77777777" w:rsidR="0015530F" w:rsidRDefault="0015530F" w:rsidP="00397CD9">
      <w:pPr>
        <w:spacing w:after="0" w:line="240" w:lineRule="auto"/>
      </w:pPr>
      <w:r>
        <w:separator/>
      </w:r>
    </w:p>
  </w:endnote>
  <w:endnote w:type="continuationSeparator" w:id="0">
    <w:p w14:paraId="2352FAAD" w14:textId="77777777" w:rsidR="0015530F" w:rsidRDefault="0015530F"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8E73B4" w:rsidRPr="00EE1CE0" w:rsidRDefault="008E73B4"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0E62C" w14:textId="77777777" w:rsidR="0015530F" w:rsidRDefault="0015530F" w:rsidP="00397CD9">
      <w:pPr>
        <w:spacing w:after="0" w:line="240" w:lineRule="auto"/>
      </w:pPr>
      <w:r>
        <w:separator/>
      </w:r>
    </w:p>
  </w:footnote>
  <w:footnote w:type="continuationSeparator" w:id="0">
    <w:p w14:paraId="5B4197DE" w14:textId="77777777" w:rsidR="0015530F" w:rsidRDefault="0015530F"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8E73B4" w:rsidRDefault="008E73B4" w:rsidP="00C62367">
    <w:pPr>
      <w:pStyle w:val="Header"/>
      <w:jc w:val="center"/>
    </w:pPr>
  </w:p>
  <w:p w14:paraId="7D4873CD" w14:textId="77777777" w:rsidR="008E73B4" w:rsidRDefault="008E73B4" w:rsidP="00C62367">
    <w:pPr>
      <w:pStyle w:val="Header"/>
      <w:jc w:val="center"/>
    </w:pPr>
  </w:p>
  <w:p w14:paraId="5F8F782E" w14:textId="77777777" w:rsidR="008E73B4"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5530F"/>
    <w:rsid w:val="00156C04"/>
    <w:rsid w:val="001C14CA"/>
    <w:rsid w:val="001F613A"/>
    <w:rsid w:val="00235EA3"/>
    <w:rsid w:val="00237A7B"/>
    <w:rsid w:val="00250D4C"/>
    <w:rsid w:val="00265B3F"/>
    <w:rsid w:val="00275532"/>
    <w:rsid w:val="002A4EF4"/>
    <w:rsid w:val="00322186"/>
    <w:rsid w:val="00323BB0"/>
    <w:rsid w:val="003332F7"/>
    <w:rsid w:val="00397CD9"/>
    <w:rsid w:val="003B7FB1"/>
    <w:rsid w:val="003C2AD9"/>
    <w:rsid w:val="003E7424"/>
    <w:rsid w:val="00481FAB"/>
    <w:rsid w:val="00487F7E"/>
    <w:rsid w:val="004A7AF9"/>
    <w:rsid w:val="004E063E"/>
    <w:rsid w:val="004F1AB0"/>
    <w:rsid w:val="0050752C"/>
    <w:rsid w:val="005246B3"/>
    <w:rsid w:val="005E22D8"/>
    <w:rsid w:val="005E662F"/>
    <w:rsid w:val="005E6E73"/>
    <w:rsid w:val="00653AB3"/>
    <w:rsid w:val="0065612E"/>
    <w:rsid w:val="0067134B"/>
    <w:rsid w:val="006749BD"/>
    <w:rsid w:val="006841BA"/>
    <w:rsid w:val="0068525B"/>
    <w:rsid w:val="0069580E"/>
    <w:rsid w:val="006E42CD"/>
    <w:rsid w:val="006F2761"/>
    <w:rsid w:val="00701F6E"/>
    <w:rsid w:val="007049D5"/>
    <w:rsid w:val="00717938"/>
    <w:rsid w:val="00722B7E"/>
    <w:rsid w:val="00724583"/>
    <w:rsid w:val="00756223"/>
    <w:rsid w:val="007B6A9A"/>
    <w:rsid w:val="007D6567"/>
    <w:rsid w:val="0081618C"/>
    <w:rsid w:val="00833D3A"/>
    <w:rsid w:val="00854A07"/>
    <w:rsid w:val="0086074A"/>
    <w:rsid w:val="008759A9"/>
    <w:rsid w:val="00895FC3"/>
    <w:rsid w:val="008A700C"/>
    <w:rsid w:val="008D4C5D"/>
    <w:rsid w:val="008E35A5"/>
    <w:rsid w:val="008E73B4"/>
    <w:rsid w:val="0092221B"/>
    <w:rsid w:val="009A0117"/>
    <w:rsid w:val="009C2B2A"/>
    <w:rsid w:val="009C3A0E"/>
    <w:rsid w:val="009D6C38"/>
    <w:rsid w:val="00A55EEB"/>
    <w:rsid w:val="00A70FE2"/>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A7DEA"/>
    <w:rsid w:val="00DF49A2"/>
    <w:rsid w:val="00DF4F10"/>
    <w:rsid w:val="00E22A59"/>
    <w:rsid w:val="00E40FE0"/>
    <w:rsid w:val="00E41A86"/>
    <w:rsid w:val="00E94096"/>
    <w:rsid w:val="00E9786A"/>
    <w:rsid w:val="00EA5DAE"/>
    <w:rsid w:val="00EE5D17"/>
    <w:rsid w:val="00F13E9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RDefault="006A64BB" w:rsidP="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824A2"/>
    <w:rsid w:val="000A2EC0"/>
    <w:rsid w:val="001B1EF8"/>
    <w:rsid w:val="00250D4C"/>
    <w:rsid w:val="00251C66"/>
    <w:rsid w:val="0025654D"/>
    <w:rsid w:val="003450CA"/>
    <w:rsid w:val="003548D1"/>
    <w:rsid w:val="0040381B"/>
    <w:rsid w:val="004D1B11"/>
    <w:rsid w:val="004F043C"/>
    <w:rsid w:val="0065044C"/>
    <w:rsid w:val="006A64BB"/>
    <w:rsid w:val="00772490"/>
    <w:rsid w:val="008F7C21"/>
    <w:rsid w:val="009525C7"/>
    <w:rsid w:val="00B4297B"/>
    <w:rsid w:val="00BC770C"/>
    <w:rsid w:val="00BD0ABB"/>
    <w:rsid w:val="00D20BEE"/>
    <w:rsid w:val="00D853AA"/>
    <w:rsid w:val="00DA7DEA"/>
    <w:rsid w:val="00EC48E4"/>
    <w:rsid w:val="00ED1C3D"/>
    <w:rsid w:val="00EE5D1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797E4C815D7D4FA176C9BE15686DAA" ma:contentTypeVersion="4" ma:contentTypeDescription="Create a new document." ma:contentTypeScope="" ma:versionID="8ceb00d2390baf5898629ccfb0da51b4">
  <xsd:schema xmlns:xsd="http://www.w3.org/2001/XMLSchema" xmlns:xs="http://www.w3.org/2001/XMLSchema" xmlns:p="http://schemas.microsoft.com/office/2006/metadata/properties" xmlns:ns2="9d108d83-da60-47f0-a449-64e047f51a30" targetNamespace="http://schemas.microsoft.com/office/2006/metadata/properties" ma:root="true" ma:fieldsID="2f40fd3db6fce5e5d6fdfeea18fb529f"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1F4C6-4496-4955-9A80-71800F52DABF}">
  <ds:schemaRefs>
    <ds:schemaRef ds:uri="http://schemas.microsoft.com/sharepoint/v3/contenttype/forms"/>
  </ds:schemaRefs>
</ds:datastoreItem>
</file>

<file path=customXml/itemProps2.xml><?xml version="1.0" encoding="utf-8"?>
<ds:datastoreItem xmlns:ds="http://schemas.openxmlformats.org/officeDocument/2006/customXml" ds:itemID="{5A9BC2F6-327D-404C-8E26-12435A7C6D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3E57AF-F07D-425A-96FB-E95F08D36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44</cp:revision>
  <dcterms:created xsi:type="dcterms:W3CDTF">2021-12-14T10:01:00Z</dcterms:created>
  <dcterms:modified xsi:type="dcterms:W3CDTF">2025-01-20T13:26:00Z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0x01010069797E4C815D7D4FA176C9BE15686DAA</vt:lpwstr>
  </property>
</Properties>
</file>